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0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9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9" w:type="dxa"/>
          </w:tcPr>
          <w:p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Регистрационный номер________</w:t>
            </w:r>
          </w:p>
          <w:p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Зачислить в _____ класс ______</w:t>
            </w:r>
          </w:p>
          <w:p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rFonts w:hint="default"/>
                <w:sz w:val="22"/>
                <w:szCs w:val="22"/>
                <w:lang w:val="ru-RU"/>
              </w:rPr>
              <w:t>.о.д</w:t>
            </w:r>
            <w:r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 xml:space="preserve"> МБ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 xml:space="preserve">У СОШ </w:t>
            </w:r>
          </w:p>
          <w:p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им. С.Л. Страховой</w:t>
            </w:r>
          </w:p>
          <w:p>
            <w:pPr>
              <w:widowControl w:val="0"/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___________</w:t>
            </w: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rFonts w:hint="default"/>
                <w:sz w:val="22"/>
                <w:szCs w:val="22"/>
                <w:lang w:val="ru-RU"/>
              </w:rPr>
              <w:t>.Е.Овсянникова</w:t>
            </w:r>
          </w:p>
          <w:p>
            <w:pPr>
              <w:keepNext/>
              <w:keepLines/>
              <w:widowControl w:val="0"/>
              <w:numPr>
                <w:ilvl w:val="0"/>
                <w:numId w:val="0"/>
              </w:numPr>
              <w:ind w:left="0" w:right="0" w:firstLine="0"/>
              <w:outlineLvl w:val="1"/>
            </w:pPr>
            <w:r>
              <w:rPr>
                <w:sz w:val="22"/>
                <w:szCs w:val="22"/>
              </w:rPr>
              <w:t>Приказ №______       от _____________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4786" w:type="dxa"/>
          </w:tcPr>
          <w:p>
            <w:pPr>
              <w:keepNext/>
              <w:keepLines/>
              <w:widowControl w:val="0"/>
              <w:numPr>
                <w:ilvl w:val="0"/>
                <w:numId w:val="0"/>
              </w:numPr>
              <w:ind w:left="0" w:right="0" w:firstLine="0"/>
              <w:outlineLvl w:val="1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И</w:t>
            </w:r>
            <w:r>
              <w:rPr>
                <w:rFonts w:hint="default" w:eastAsia="Calibri"/>
                <w:bCs/>
                <w:sz w:val="20"/>
                <w:szCs w:val="20"/>
                <w:lang w:val="ru-RU" w:eastAsia="en-US"/>
              </w:rPr>
              <w:t>.о.д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иректор</w:t>
            </w: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МБ</w:t>
            </w: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У СОШ  им. С.Л. Страховой</w:t>
            </w:r>
          </w:p>
          <w:p>
            <w:pPr>
              <w:keepNext/>
              <w:keepLines/>
              <w:widowControl w:val="0"/>
              <w:numPr>
                <w:ilvl w:val="0"/>
                <w:numId w:val="0"/>
              </w:numPr>
              <w:ind w:left="0" w:right="0" w:firstLine="0"/>
              <w:outlineLvl w:val="1"/>
              <w:rPr>
                <w:rFonts w:eastAsia="Calibri"/>
                <w:bCs/>
                <w:sz w:val="20"/>
                <w:szCs w:val="32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en-US"/>
              </w:rPr>
              <w:t>Овсянниковой</w:t>
            </w:r>
            <w:r>
              <w:rPr>
                <w:rFonts w:hint="default" w:eastAsia="Calibri"/>
                <w:bCs/>
                <w:sz w:val="20"/>
                <w:szCs w:val="20"/>
                <w:lang w:val="ru-RU" w:eastAsia="en-US"/>
              </w:rPr>
              <w:t xml:space="preserve"> Елене Евгеньевне </w:t>
            </w:r>
            <w:r>
              <w:rPr>
                <w:rFonts w:eastAsia="Calibri"/>
                <w:bCs/>
                <w:sz w:val="20"/>
                <w:szCs w:val="32"/>
                <w:lang w:eastAsia="en-US"/>
              </w:rPr>
              <w:t>_____________________________________________</w:t>
            </w:r>
          </w:p>
          <w:p>
            <w:pPr>
              <w:keepNext/>
              <w:keepLines/>
              <w:widowControl w:val="0"/>
              <w:numPr>
                <w:ilvl w:val="0"/>
                <w:numId w:val="0"/>
              </w:numPr>
              <w:ind w:left="0" w:right="0" w:firstLine="0"/>
              <w:jc w:val="center"/>
              <w:outlineLvl w:val="1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(ФИО заявителя)</w:t>
            </w:r>
          </w:p>
          <w:p>
            <w:pPr>
              <w:keepNext/>
              <w:keepLines/>
              <w:widowControl w:val="0"/>
              <w:numPr>
                <w:ilvl w:val="0"/>
                <w:numId w:val="0"/>
              </w:numPr>
              <w:ind w:left="0" w:right="0" w:firstLine="0"/>
              <w:jc w:val="center"/>
              <w:outlineLvl w:val="1"/>
              <w:rPr>
                <w:rFonts w:eastAsia="Calibri"/>
                <w:bCs/>
                <w:sz w:val="20"/>
                <w:szCs w:val="16"/>
                <w:lang w:eastAsia="en-US"/>
              </w:rPr>
            </w:pPr>
            <w:r>
              <w:rPr>
                <w:rFonts w:eastAsia="Calibri"/>
                <w:bCs/>
                <w:sz w:val="20"/>
                <w:szCs w:val="16"/>
                <w:lang w:eastAsia="en-US"/>
              </w:rPr>
              <w:t>_____________________________________________</w:t>
            </w:r>
          </w:p>
          <w:p>
            <w:pPr>
              <w:keepNext/>
              <w:keepLines/>
              <w:widowControl w:val="0"/>
              <w:numPr>
                <w:ilvl w:val="0"/>
                <w:numId w:val="0"/>
              </w:numPr>
              <w:ind w:left="0" w:right="0" w:firstLine="0"/>
              <w:jc w:val="center"/>
              <w:outlineLvl w:val="1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(проживающего по адресу)</w:t>
            </w:r>
          </w:p>
          <w:p>
            <w:pPr>
              <w:keepNext/>
              <w:keepLines/>
              <w:widowControl w:val="0"/>
              <w:numPr>
                <w:ilvl w:val="0"/>
                <w:numId w:val="0"/>
              </w:numPr>
              <w:ind w:left="0" w:right="0" w:firstLine="0"/>
              <w:jc w:val="center"/>
              <w:outlineLvl w:val="1"/>
            </w:pPr>
            <w:r>
              <w:rPr>
                <w:rFonts w:eastAsia="Calibri"/>
                <w:bCs/>
                <w:sz w:val="20"/>
                <w:szCs w:val="16"/>
                <w:lang w:eastAsia="en-US"/>
              </w:rPr>
              <w:t>Тел:</w:t>
            </w:r>
            <w:r>
              <w:rPr>
                <w:rFonts w:eastAsia="Calibri"/>
                <w:bCs/>
                <w:szCs w:val="16"/>
                <w:lang w:eastAsia="en-US"/>
              </w:rPr>
              <w:t>___________________________________</w:t>
            </w:r>
          </w:p>
        </w:tc>
      </w:tr>
    </w:tbl>
    <w:p>
      <w:pPr>
        <w:keepNext/>
        <w:keepLines/>
        <w:numPr>
          <w:ilvl w:val="0"/>
          <w:numId w:val="0"/>
        </w:numPr>
        <w:ind w:left="0" w:right="0" w:firstLine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>
      <w:pPr>
        <w:numPr>
          <w:ilvl w:val="0"/>
          <w:numId w:val="0"/>
        </w:numPr>
        <w:ind w:left="0" w:right="0" w:firstLine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>
      <w:r>
        <w:rPr>
          <w:rFonts w:eastAsia="Calibri"/>
          <w:b/>
          <w:sz w:val="22"/>
          <w:szCs w:val="22"/>
          <w:lang w:eastAsia="en-US"/>
        </w:rPr>
        <w:t>Прошу принять моего ребенка в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b/>
          <w:i/>
          <w:sz w:val="22"/>
          <w:szCs w:val="22"/>
          <w:u w:val="single"/>
          <w:lang w:eastAsia="en-US"/>
        </w:rPr>
        <w:t>_________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класс МБ</w:t>
      </w:r>
      <w:r>
        <w:rPr>
          <w:rFonts w:eastAsia="Calibri"/>
          <w:b/>
          <w:sz w:val="22"/>
          <w:szCs w:val="22"/>
          <w:lang w:val="ru-RU" w:eastAsia="en-US"/>
        </w:rPr>
        <w:t>О</w:t>
      </w: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t xml:space="preserve">У СОШ  им. Страховой С.Л. </w:t>
      </w:r>
    </w:p>
    <w:p>
      <w:r>
        <w:rPr>
          <w:rFonts w:eastAsia="Calibri"/>
          <w:b/>
          <w:sz w:val="22"/>
          <w:szCs w:val="22"/>
          <w:lang w:eastAsia="en-US"/>
        </w:rPr>
        <w:t>и сообщаю следующие сведения: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>
      <w:pPr>
        <w:spacing w:before="0" w:after="0"/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1.Сведения о ребенке:</w:t>
      </w:r>
    </w:p>
    <w:tbl>
      <w:tblPr>
        <w:tblStyle w:val="3"/>
        <w:tblW w:w="10065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ind w:left="34" w:right="0" w:firstLine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ребенка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ind w:left="34" w:right="0" w:firstLine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 рождения: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ind w:left="34" w:right="0" w:firstLine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Место рождения: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ind w:left="34" w:right="0" w:firstLine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1.4</w:t>
            </w:r>
          </w:p>
        </w:tc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 w:after="0" w:line="360" w:lineRule="auto"/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Адрес проживания/регистрации: </w:t>
            </w:r>
            <w:r>
              <w:rPr>
                <w:rFonts w:eastAsia="Calibri"/>
                <w:sz w:val="18"/>
                <w:szCs w:val="18"/>
                <w:lang w:eastAsia="en-US"/>
              </w:rPr>
              <w:t>Краснодарский (край.); Федеральная территория «Сириус», пгт Сириус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регистр</w:t>
            </w:r>
          </w:p>
        </w:tc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 w:line="360" w:lineRule="auto"/>
              <w:contextualSpacing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ул .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 w:line="36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прожив</w:t>
            </w:r>
          </w:p>
        </w:tc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 w:line="360" w:lineRule="auto"/>
              <w:contextualSpacing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ул .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Квартира:_________</w:t>
            </w:r>
          </w:p>
        </w:tc>
      </w:tr>
    </w:tbl>
    <w:p>
      <w:pPr>
        <w:spacing w:before="0" w:after="0" w:line="259" w:lineRule="auto"/>
        <w:contextualSpacing/>
      </w:pPr>
      <w:r>
        <w:rPr>
          <w:rFonts w:eastAsia="Calibri"/>
          <w:b/>
          <w:sz w:val="22"/>
          <w:szCs w:val="22"/>
        </w:rPr>
        <w:t>2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  <w:u w:val="single"/>
        </w:rPr>
        <w:t xml:space="preserve"> </w:t>
      </w:r>
      <w:r>
        <w:rPr>
          <w:rFonts w:eastAsia="Calibri"/>
          <w:b/>
          <w:sz w:val="22"/>
          <w:szCs w:val="22"/>
        </w:rPr>
        <w:t>Сведения о родителях, иных законных представителях:</w:t>
      </w:r>
    </w:p>
    <w:tbl>
      <w:tblPr>
        <w:tblStyle w:val="3"/>
        <w:tblW w:w="10065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977"/>
        <w:gridCol w:w="6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матери: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места жительства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отца: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 места жительства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иного законного представ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 места жительства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spacing w:before="0" w:after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</w:tbl>
    <w:p>
      <w:pPr>
        <w:tabs>
          <w:tab w:val="left" w:pos="4485"/>
        </w:tabs>
        <w:spacing w:before="0" w:after="0" w:line="259" w:lineRule="auto"/>
        <w:contextualSpacing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ab/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                           ___________________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20"/>
          <w:szCs w:val="20"/>
          <w:lang w:eastAsia="en-US"/>
        </w:rPr>
        <w:t xml:space="preserve">     </w:t>
      </w:r>
      <w:r>
        <w:rPr>
          <w:rFonts w:eastAsia="Calibri"/>
          <w:sz w:val="16"/>
          <w:szCs w:val="20"/>
          <w:lang w:eastAsia="en-US"/>
        </w:rPr>
        <w:t>(дата)                                  (подпись родителя, иного законного представителя )                               (расшифровка)</w:t>
      </w:r>
    </w:p>
    <w:p>
      <w:r>
        <w:rPr>
          <w:rFonts w:eastAsia="Calibri"/>
          <w:b/>
          <w:sz w:val="18"/>
          <w:szCs w:val="18"/>
          <w:lang w:eastAsia="en-US"/>
        </w:rPr>
        <w:t xml:space="preserve">Согласен (на) </w:t>
      </w:r>
      <w:r>
        <w:rPr>
          <w:rFonts w:eastAsia="Calibri"/>
          <w:sz w:val="18"/>
          <w:szCs w:val="18"/>
          <w:lang w:eastAsia="en-US"/>
        </w:rPr>
        <w:t xml:space="preserve"> на обработку своих персональных данных и персональных данных ребенка в порядке,  установленном Федеральным законодательством. 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____________                         ___________________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                     (подпись   матери)                                                                                      (расшифровка)</w:t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                     (подпись   отца)                                                                                      (расшифровка)</w:t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(подпись  иного законного представителя)                                                                 (расшифровка)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обеспечить обучение моего сына/ дочери на ________________________языке.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обеспечить в рамках изучения предметной области «Родной язык и родная литература» изучение __________________ языка и  ____________________________ литературы</w:t>
      </w:r>
    </w:p>
    <w:p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                     (подпись   матери)                                                                                      (расшифровка)</w:t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                     (подпись   отца)                                                                                      (расшифровка)</w:t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(подпись  иного законного представителя)                                                                 (расшифровка)</w:t>
      </w:r>
    </w:p>
    <w:p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Ознакомлен(а):</w:t>
      </w:r>
    </w:p>
    <w:p>
      <w:pPr>
        <w:spacing w:line="259" w:lineRule="auto"/>
      </w:pPr>
      <w:r>
        <w:rPr>
          <w:rFonts w:eastAsia="Calibri"/>
          <w:sz w:val="18"/>
          <w:szCs w:val="18"/>
          <w:lang w:eastAsia="en-US"/>
        </w:rPr>
        <w:t>С Уставом школы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образовательными программами и документами, регламентирующими организацию и осуществление образовательной деятельности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лицензией на осуществление образовательной деятельности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Со свидетельством о государственной аккредитации школы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постановлением Главы г. Сочи «О закреплении за МОБУ СОШ № 38 территории»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правами и обязанностями обучающегося 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положением о школьной форме и внешнем виде 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положением о персональных данных</w:t>
      </w:r>
      <w:r>
        <w:rPr>
          <w:rFonts w:ascii="Wingdings" w:hAnsi="Wingdings" w:eastAsia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</w:t>
      </w:r>
    </w:p>
    <w:p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                     (подпись   матери)                                                                                      (расшифровка)</w:t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(дата)                                                                        (подпись   отца)                                                                                      (расшифровка)</w:t>
      </w:r>
    </w:p>
    <w:p>
      <w:pPr>
        <w:spacing w:line="276" w:lineRule="auto"/>
        <w:rPr>
          <w:rFonts w:eastAsia="Calibri"/>
          <w:sz w:val="22"/>
          <w:szCs w:val="22"/>
          <w:lang w:eastAsia="en-US"/>
        </w:rPr>
      </w:pPr>
    </w:p>
    <w:p>
      <w:pPr>
        <w:spacing w:line="276" w:lineRule="auto"/>
        <w:jc w:val="right"/>
        <w:rPr>
          <w:sz w:val="18"/>
          <w:szCs w:val="18"/>
        </w:rPr>
      </w:pPr>
    </w:p>
    <w:p>
      <w:pPr>
        <w:spacing w:line="276" w:lineRule="auto"/>
        <w:jc w:val="right"/>
        <w:rPr>
          <w:sz w:val="18"/>
          <w:szCs w:val="18"/>
        </w:rPr>
      </w:pPr>
    </w:p>
    <w:p>
      <w:pPr>
        <w:spacing w:line="276" w:lineRule="auto"/>
        <w:jc w:val="right"/>
        <w:rPr>
          <w:sz w:val="18"/>
          <w:szCs w:val="18"/>
        </w:rPr>
      </w:pPr>
    </w:p>
    <w:p>
      <w:pPr>
        <w:spacing w:line="276" w:lineRule="auto"/>
        <w:jc w:val="right"/>
        <w:rPr>
          <w:sz w:val="18"/>
          <w:szCs w:val="18"/>
        </w:rPr>
      </w:pPr>
    </w:p>
    <w:p/>
    <w:p/>
    <w:p/>
    <w:p/>
    <w:p/>
    <w:p/>
    <w:p/>
    <w:p/>
    <w:p/>
    <w:p/>
    <w:p/>
    <w:p/>
    <w:sectPr>
      <w:pgSz w:w="11906" w:h="16838"/>
      <w:pgMar w:top="426" w:right="424" w:bottom="426" w:left="993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CC"/>
    <w:family w:val="roman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autoHyphenation/>
  <w:hyphenationZone w:val="357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02703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 w:val="0"/>
      <w:kinsoku/>
      <w:overflowPunct/>
      <w:autoSpaceDE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qFormat/>
    <w:uiPriority w:val="0"/>
    <w:rPr>
      <w:rFonts w:ascii="Segoe UI" w:hAnsi="Segoe UI"/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0"/>
    <w:pPr>
      <w:widowControl w:val="0"/>
      <w:suppressAutoHyphens/>
      <w:spacing w:before="0" w:after="120"/>
    </w:pPr>
    <w:rPr>
      <w:rFonts w:eastAsia="SimSun" w:cs="Mangal"/>
      <w:kern w:val="2"/>
      <w:lang w:eastAsia="hi-IN" w:bidi="hi-IN"/>
    </w:rPr>
  </w:style>
  <w:style w:type="paragraph" w:styleId="8">
    <w:name w:val="Title"/>
    <w:basedOn w:val="1"/>
    <w:link w:val="14"/>
    <w:qFormat/>
    <w:uiPriority w:val="0"/>
    <w:pPr>
      <w:jc w:val="center"/>
    </w:pPr>
    <w:rPr>
      <w:sz w:val="28"/>
    </w:rPr>
  </w:style>
  <w:style w:type="paragraph" w:styleId="9">
    <w:name w:val="List"/>
    <w:basedOn w:val="7"/>
    <w:qFormat/>
    <w:uiPriority w:val="0"/>
    <w:rPr>
      <w:rFonts w:cs="Arial"/>
    </w:rPr>
  </w:style>
  <w:style w:type="paragraph" w:styleId="10">
    <w:name w:val="Subtitle"/>
    <w:basedOn w:val="1"/>
    <w:link w:val="15"/>
    <w:qFormat/>
    <w:uiPriority w:val="0"/>
    <w:pPr>
      <w:jc w:val="center"/>
    </w:pPr>
    <w:rPr>
      <w:b/>
      <w:bCs/>
    </w:rPr>
  </w:style>
  <w:style w:type="character" w:customStyle="1" w:styleId="11">
    <w:name w:val="Гипертекстовая ссылка"/>
    <w:qFormat/>
    <w:uiPriority w:val="0"/>
    <w:rPr>
      <w:b/>
      <w:bCs/>
      <w:color w:val="008000"/>
    </w:rPr>
  </w:style>
  <w:style w:type="character" w:customStyle="1" w:styleId="12">
    <w:name w:val="Текст выноски Знак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3">
    <w:name w:val="Основной текст Знак"/>
    <w:link w:val="7"/>
    <w:qFormat/>
    <w:uiPriority w:val="0"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14">
    <w:name w:val="Название Знак"/>
    <w:link w:val="8"/>
    <w:qFormat/>
    <w:uiPriority w:val="0"/>
    <w:rPr>
      <w:sz w:val="28"/>
      <w:szCs w:val="24"/>
    </w:rPr>
  </w:style>
  <w:style w:type="character" w:customStyle="1" w:styleId="15">
    <w:name w:val="Подзаголовок Знак"/>
    <w:link w:val="10"/>
    <w:qFormat/>
    <w:uiPriority w:val="0"/>
    <w:rPr>
      <w:b/>
      <w:bCs/>
      <w:sz w:val="24"/>
      <w:szCs w:val="24"/>
    </w:rPr>
  </w:style>
  <w:style w:type="character" w:customStyle="1" w:styleId="16">
    <w:name w:val="Неразрешенное упоминание"/>
    <w:qFormat/>
    <w:uiPriority w:val="0"/>
    <w:rPr>
      <w:color w:val="605E5C"/>
      <w:shd w:val="clear" w:fill="E1DFDD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9">
    <w:name w:val="Стиль"/>
    <w:qFormat/>
    <w:uiPriority w:val="0"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20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319</Words>
  <Characters>2573</Characters>
  <Paragraphs>73</Paragraphs>
  <TotalTime>2</TotalTime>
  <ScaleCrop>false</ScaleCrop>
  <LinksUpToDate>false</LinksUpToDate>
  <CharactersWithSpaces>4898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2022-03-28T12:18:00Z</dcterms:created>
  <dc:creator>Директор</dc:creator>
  <cp:lastModifiedBy>галина</cp:lastModifiedBy>
  <dcterms:modified xsi:type="dcterms:W3CDTF">2023-09-26T08:21:10Z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A0E197C2E6A34C838E1C7874C1BE5B22_13</vt:lpwstr>
  </property>
</Properties>
</file>